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D499A" w14:textId="0354035C" w:rsidR="00BE2F8C" w:rsidRPr="00777340" w:rsidRDefault="00BE2F8C" w:rsidP="001D73C9">
      <w:pPr>
        <w:jc w:val="center"/>
        <w:rPr>
          <w:b/>
          <w:bCs/>
          <w:sz w:val="24"/>
          <w:szCs w:val="24"/>
        </w:rPr>
      </w:pPr>
      <w:r w:rsidRPr="00777340">
        <w:rPr>
          <w:rFonts w:hint="eastAsia"/>
          <w:b/>
          <w:bCs/>
          <w:sz w:val="24"/>
          <w:szCs w:val="24"/>
        </w:rPr>
        <w:t>令和２年度　訪問看護推進事業「病院ナースの訪問看護研修」課題</w:t>
      </w:r>
    </w:p>
    <w:p w14:paraId="52880450" w14:textId="77871833" w:rsidR="009D0911" w:rsidRPr="00777340" w:rsidRDefault="00D83038" w:rsidP="001D73C9">
      <w:pPr>
        <w:jc w:val="center"/>
        <w:rPr>
          <w:sz w:val="22"/>
          <w:u w:val="single"/>
        </w:rPr>
      </w:pPr>
      <w:r w:rsidRPr="00777340">
        <w:rPr>
          <w:rFonts w:hint="eastAsia"/>
          <w:sz w:val="22"/>
          <w:u w:val="single"/>
        </w:rPr>
        <w:t>受講番号　　　　氏名</w:t>
      </w:r>
      <w:r w:rsidR="00777340" w:rsidRPr="00777340">
        <w:rPr>
          <w:rFonts w:hint="eastAsia"/>
          <w:sz w:val="22"/>
          <w:u w:val="single"/>
        </w:rPr>
        <w:t xml:space="preserve">　　　　　　　　　　　　　　　　　</w:t>
      </w:r>
    </w:p>
    <w:p w14:paraId="4571E211" w14:textId="77777777" w:rsidR="00777340" w:rsidRDefault="00777340" w:rsidP="00FD32DA">
      <w:pPr>
        <w:jc w:val="left"/>
        <w:rPr>
          <w:sz w:val="22"/>
        </w:rPr>
      </w:pPr>
      <w:r>
        <w:rPr>
          <w:rFonts w:hint="eastAsia"/>
          <w:sz w:val="22"/>
        </w:rPr>
        <w:t>※</w:t>
      </w:r>
      <w:r w:rsidR="00FD32DA">
        <w:rPr>
          <w:rFonts w:hint="eastAsia"/>
          <w:sz w:val="22"/>
        </w:rPr>
        <w:t>最終日のグループワークを円滑に行うために、第１日目の講義や訪問看護ステーションでの学びを</w:t>
      </w:r>
    </w:p>
    <w:p w14:paraId="051BC6D7" w14:textId="3009A8C3" w:rsidR="00FD32DA" w:rsidRPr="00777340" w:rsidRDefault="00FD32DA" w:rsidP="00777340">
      <w:pPr>
        <w:ind w:firstLineChars="100" w:firstLine="212"/>
        <w:jc w:val="left"/>
        <w:rPr>
          <w:szCs w:val="21"/>
        </w:rPr>
      </w:pPr>
      <w:r>
        <w:rPr>
          <w:rFonts w:hint="eastAsia"/>
          <w:sz w:val="22"/>
        </w:rPr>
        <w:t>整理し、最終日に提出してください。</w:t>
      </w:r>
      <w:r w:rsidR="00777340" w:rsidRPr="00777340">
        <w:rPr>
          <w:rFonts w:hint="eastAsia"/>
          <w:szCs w:val="21"/>
        </w:rPr>
        <w:t>（この用紙の記入・提出が自宅学習を研修出席とするものです）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1D73C9" w14:paraId="3E88CB41" w14:textId="77777777" w:rsidTr="00BE2F8C">
        <w:trPr>
          <w:trHeight w:val="5707"/>
        </w:trPr>
        <w:tc>
          <w:tcPr>
            <w:tcW w:w="9640" w:type="dxa"/>
          </w:tcPr>
          <w:p w14:paraId="510C9982" w14:textId="4F13D95B" w:rsidR="00BE2F8C" w:rsidRDefault="003951BB" w:rsidP="003951BB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D83038">
              <w:rPr>
                <w:rFonts w:hint="eastAsia"/>
                <w:sz w:val="24"/>
                <w:szCs w:val="24"/>
              </w:rPr>
              <w:t>訪問看護の実際</w:t>
            </w:r>
            <w:r w:rsidR="00BE2F8C">
              <w:rPr>
                <w:rFonts w:hint="eastAsia"/>
                <w:sz w:val="24"/>
                <w:szCs w:val="24"/>
              </w:rPr>
              <w:t>を見学し</w:t>
            </w:r>
            <w:r w:rsidRPr="00D83038">
              <w:rPr>
                <w:rFonts w:hint="eastAsia"/>
                <w:sz w:val="24"/>
                <w:szCs w:val="24"/>
              </w:rPr>
              <w:t>、</w:t>
            </w:r>
            <w:r w:rsidR="00BE2F8C">
              <w:rPr>
                <w:rFonts w:hint="eastAsia"/>
                <w:sz w:val="24"/>
                <w:szCs w:val="24"/>
              </w:rPr>
              <w:t>気づいたこと。</w:t>
            </w:r>
          </w:p>
          <w:p w14:paraId="12FF1EE8" w14:textId="60516792" w:rsidR="00BE2F8C" w:rsidRDefault="00BE2F8C" w:rsidP="00BE2F8C">
            <w:pPr>
              <w:jc w:val="left"/>
              <w:rPr>
                <w:sz w:val="24"/>
                <w:szCs w:val="24"/>
              </w:rPr>
            </w:pPr>
          </w:p>
          <w:p w14:paraId="6B07428F" w14:textId="4B9303DA" w:rsidR="00BE2F8C" w:rsidRDefault="00BE2F8C" w:rsidP="00BE2F8C">
            <w:pPr>
              <w:jc w:val="left"/>
              <w:rPr>
                <w:sz w:val="24"/>
                <w:szCs w:val="24"/>
              </w:rPr>
            </w:pPr>
          </w:p>
          <w:p w14:paraId="6207AEFD" w14:textId="5BD11638" w:rsidR="00453911" w:rsidRDefault="00453911" w:rsidP="00BE2F8C">
            <w:pPr>
              <w:jc w:val="left"/>
              <w:rPr>
                <w:sz w:val="24"/>
                <w:szCs w:val="24"/>
              </w:rPr>
            </w:pPr>
          </w:p>
          <w:p w14:paraId="7F4E5B46" w14:textId="7C109313" w:rsidR="00453911" w:rsidRDefault="00453911" w:rsidP="00BE2F8C">
            <w:pPr>
              <w:jc w:val="left"/>
              <w:rPr>
                <w:sz w:val="24"/>
                <w:szCs w:val="24"/>
              </w:rPr>
            </w:pPr>
          </w:p>
          <w:p w14:paraId="22E7297A" w14:textId="1B12A84B" w:rsidR="00453911" w:rsidRDefault="00453911" w:rsidP="00BE2F8C">
            <w:pPr>
              <w:jc w:val="left"/>
              <w:rPr>
                <w:sz w:val="24"/>
                <w:szCs w:val="24"/>
              </w:rPr>
            </w:pPr>
          </w:p>
          <w:p w14:paraId="35CEFC78" w14:textId="77777777" w:rsidR="00453911" w:rsidRPr="00BE2F8C" w:rsidRDefault="00453911" w:rsidP="00BE2F8C">
            <w:pPr>
              <w:jc w:val="left"/>
              <w:rPr>
                <w:sz w:val="24"/>
                <w:szCs w:val="24"/>
              </w:rPr>
            </w:pPr>
          </w:p>
          <w:p w14:paraId="463CAE0C" w14:textId="534760C8" w:rsidR="00A86FDD" w:rsidRDefault="003951BB" w:rsidP="003951BB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D83038">
              <w:rPr>
                <w:rFonts w:hint="eastAsia"/>
                <w:sz w:val="24"/>
                <w:szCs w:val="24"/>
              </w:rPr>
              <w:t>在宅医療における訪問看護師</w:t>
            </w:r>
            <w:r w:rsidR="00D83038">
              <w:rPr>
                <w:rFonts w:hint="eastAsia"/>
                <w:sz w:val="24"/>
                <w:szCs w:val="24"/>
              </w:rPr>
              <w:t>の</w:t>
            </w:r>
            <w:r w:rsidRPr="00D83038">
              <w:rPr>
                <w:rFonts w:hint="eastAsia"/>
                <w:sz w:val="24"/>
                <w:szCs w:val="24"/>
              </w:rPr>
              <w:t>役割</w:t>
            </w:r>
            <w:r w:rsidR="00BE2F8C">
              <w:rPr>
                <w:rFonts w:hint="eastAsia"/>
                <w:sz w:val="24"/>
                <w:szCs w:val="24"/>
              </w:rPr>
              <w:t>で特に大切（重要）だと思うこと</w:t>
            </w:r>
            <w:r w:rsidR="00D83038" w:rsidRPr="00D83038">
              <w:rPr>
                <w:rFonts w:hint="eastAsia"/>
                <w:sz w:val="24"/>
                <w:szCs w:val="24"/>
              </w:rPr>
              <w:t>。</w:t>
            </w:r>
          </w:p>
          <w:p w14:paraId="7458C081" w14:textId="7847DAE6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77A59659" w14:textId="2685CAA5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75BBEE96" w14:textId="45BCD7BE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78AD798C" w14:textId="321CF4C9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1BE77F7D" w14:textId="77777777" w:rsidR="00453911" w:rsidRP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3BD0C5F7" w14:textId="77777777" w:rsidR="00453911" w:rsidRPr="00D83038" w:rsidRDefault="00453911" w:rsidP="00453911">
            <w:pPr>
              <w:pStyle w:val="a7"/>
              <w:ind w:leftChars="0" w:left="360"/>
              <w:jc w:val="left"/>
              <w:rPr>
                <w:sz w:val="24"/>
                <w:szCs w:val="24"/>
              </w:rPr>
            </w:pPr>
          </w:p>
          <w:p w14:paraId="593AD85A" w14:textId="69D6CE8D" w:rsidR="00D83038" w:rsidRDefault="00D83038" w:rsidP="00D83038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 w:rsidRPr="00D83038">
              <w:rPr>
                <w:rFonts w:hint="eastAsia"/>
                <w:sz w:val="24"/>
                <w:szCs w:val="24"/>
              </w:rPr>
              <w:t>病院で退院支援・調整を行う</w:t>
            </w:r>
            <w:r>
              <w:rPr>
                <w:rFonts w:hint="eastAsia"/>
                <w:sz w:val="24"/>
                <w:szCs w:val="24"/>
              </w:rPr>
              <w:t>際に病院の</w:t>
            </w:r>
            <w:r w:rsidRPr="00D83038">
              <w:rPr>
                <w:rFonts w:hint="eastAsia"/>
                <w:sz w:val="24"/>
                <w:szCs w:val="24"/>
              </w:rPr>
              <w:t>看護師に必要な看護実践応力</w:t>
            </w:r>
            <w:r>
              <w:rPr>
                <w:rFonts w:hint="eastAsia"/>
                <w:sz w:val="24"/>
                <w:szCs w:val="24"/>
              </w:rPr>
              <w:t>は</w:t>
            </w:r>
            <w:r w:rsidR="00BE2F8C">
              <w:rPr>
                <w:rFonts w:hint="eastAsia"/>
                <w:sz w:val="24"/>
                <w:szCs w:val="24"/>
              </w:rPr>
              <w:t>どんなことか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319DFCA6" w14:textId="60B85C69" w:rsidR="00BE2F8C" w:rsidRDefault="00BE2F8C" w:rsidP="00BE2F8C">
            <w:pPr>
              <w:jc w:val="left"/>
              <w:rPr>
                <w:sz w:val="24"/>
                <w:szCs w:val="24"/>
              </w:rPr>
            </w:pPr>
          </w:p>
          <w:p w14:paraId="1BBE19AA" w14:textId="66EB495A" w:rsidR="00453911" w:rsidRDefault="00453911" w:rsidP="00BE2F8C">
            <w:pPr>
              <w:jc w:val="left"/>
              <w:rPr>
                <w:sz w:val="24"/>
                <w:szCs w:val="24"/>
              </w:rPr>
            </w:pPr>
          </w:p>
          <w:p w14:paraId="6B69DD2E" w14:textId="57572598" w:rsidR="00453911" w:rsidRDefault="00453911" w:rsidP="00BE2F8C">
            <w:pPr>
              <w:jc w:val="left"/>
              <w:rPr>
                <w:sz w:val="24"/>
                <w:szCs w:val="24"/>
              </w:rPr>
            </w:pPr>
          </w:p>
          <w:p w14:paraId="454A2A09" w14:textId="77777777" w:rsidR="00453911" w:rsidRDefault="00453911" w:rsidP="00BE2F8C">
            <w:pPr>
              <w:jc w:val="left"/>
              <w:rPr>
                <w:sz w:val="24"/>
                <w:szCs w:val="24"/>
              </w:rPr>
            </w:pPr>
          </w:p>
          <w:p w14:paraId="4E170AD6" w14:textId="3C1AD672" w:rsidR="00BE2F8C" w:rsidRDefault="00BE2F8C" w:rsidP="00BE2F8C">
            <w:pPr>
              <w:jc w:val="left"/>
              <w:rPr>
                <w:sz w:val="24"/>
                <w:szCs w:val="24"/>
              </w:rPr>
            </w:pPr>
          </w:p>
          <w:p w14:paraId="6CA1AF80" w14:textId="77777777" w:rsidR="006C6F4A" w:rsidRDefault="006C6F4A" w:rsidP="00BE2F8C">
            <w:pPr>
              <w:jc w:val="left"/>
              <w:rPr>
                <w:sz w:val="24"/>
                <w:szCs w:val="24"/>
              </w:rPr>
            </w:pPr>
          </w:p>
          <w:p w14:paraId="7D3752F3" w14:textId="77777777" w:rsidR="00453911" w:rsidRDefault="00453911" w:rsidP="0045391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病院ナースとして訪問看護師に望むこと。</w:t>
            </w:r>
          </w:p>
          <w:p w14:paraId="4E762D49" w14:textId="4591FE2C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0CD0B4AE" w14:textId="3DB030C2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2B4B4923" w14:textId="5475BB9B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43AAFBE1" w14:textId="77777777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262CF177" w14:textId="77777777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26B430D9" w14:textId="77777777" w:rsidR="00453911" w:rsidRPr="00BE2F8C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69C2BAD0" w14:textId="77777777" w:rsidR="00453911" w:rsidRPr="00BE2F8C" w:rsidRDefault="00453911" w:rsidP="0045391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病院ナースとして、今後、退院支援・調整時に留意しようと思うこと。</w:t>
            </w:r>
          </w:p>
          <w:p w14:paraId="6E85B06D" w14:textId="25381D47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74C7FC5D" w14:textId="3729783E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4CF6B11F" w14:textId="2EF5E0DB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29C00F4C" w14:textId="70A5963D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1B818FC8" w14:textId="24161607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7E57D791" w14:textId="77777777" w:rsidR="00805518" w:rsidRDefault="00805518" w:rsidP="00453911">
            <w:pPr>
              <w:jc w:val="left"/>
              <w:rPr>
                <w:rFonts w:hint="eastAsia"/>
                <w:sz w:val="24"/>
                <w:szCs w:val="24"/>
              </w:rPr>
            </w:pPr>
          </w:p>
          <w:p w14:paraId="4B6F5046" w14:textId="77777777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19CE30E6" w14:textId="77777777" w:rsidR="00453911" w:rsidRPr="00FD32DA" w:rsidRDefault="00453911" w:rsidP="00453911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その他。</w:t>
            </w:r>
          </w:p>
          <w:p w14:paraId="16369F3B" w14:textId="08676F24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031F662A" w14:textId="669F0191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7D0C0D3D" w14:textId="5264CDC7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00372570" w14:textId="5EA3DA81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4F027622" w14:textId="2C7AD477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7F359219" w14:textId="4532C41D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479A7044" w14:textId="0AD1B17B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299267D1" w14:textId="77777777" w:rsidR="00453911" w:rsidRDefault="00453911" w:rsidP="00453911">
            <w:pPr>
              <w:jc w:val="left"/>
              <w:rPr>
                <w:sz w:val="24"/>
                <w:szCs w:val="24"/>
              </w:rPr>
            </w:pPr>
          </w:p>
          <w:p w14:paraId="5998307B" w14:textId="11FDBBB7" w:rsidR="00BE2F8C" w:rsidRPr="00BE2F8C" w:rsidRDefault="00BE2F8C" w:rsidP="00BE2F8C">
            <w:pPr>
              <w:jc w:val="left"/>
              <w:rPr>
                <w:sz w:val="24"/>
                <w:szCs w:val="24"/>
              </w:rPr>
            </w:pPr>
          </w:p>
        </w:tc>
      </w:tr>
    </w:tbl>
    <w:p w14:paraId="20EA5E06" w14:textId="236DEE6C" w:rsidR="001D73C9" w:rsidRDefault="001D73C9" w:rsidP="001D73C9">
      <w:pPr>
        <w:jc w:val="center"/>
        <w:rPr>
          <w:sz w:val="24"/>
          <w:szCs w:val="24"/>
        </w:rPr>
      </w:pPr>
    </w:p>
    <w:sectPr w:rsidR="001D73C9" w:rsidSect="00BE2F8C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7C13A" w14:textId="77777777" w:rsidR="00FE3E42" w:rsidRDefault="00FE3E42" w:rsidP="003951BB">
      <w:r>
        <w:separator/>
      </w:r>
    </w:p>
  </w:endnote>
  <w:endnote w:type="continuationSeparator" w:id="0">
    <w:p w14:paraId="752E2903" w14:textId="77777777" w:rsidR="00FE3E42" w:rsidRDefault="00FE3E42" w:rsidP="0039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0B1F" w14:textId="77777777" w:rsidR="00FE3E42" w:rsidRDefault="00FE3E42" w:rsidP="003951BB">
      <w:r>
        <w:separator/>
      </w:r>
    </w:p>
  </w:footnote>
  <w:footnote w:type="continuationSeparator" w:id="0">
    <w:p w14:paraId="2B24A681" w14:textId="77777777" w:rsidR="00FE3E42" w:rsidRDefault="00FE3E42" w:rsidP="0039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EFBA" w14:textId="1C12065B" w:rsidR="003951BB" w:rsidRPr="00D83038" w:rsidRDefault="003951BB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E3214"/>
    <w:multiLevelType w:val="hybridMultilevel"/>
    <w:tmpl w:val="9D4AA6EE"/>
    <w:lvl w:ilvl="0" w:tplc="35FEB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C9"/>
    <w:rsid w:val="001D73C9"/>
    <w:rsid w:val="003951BB"/>
    <w:rsid w:val="00453911"/>
    <w:rsid w:val="004D1B76"/>
    <w:rsid w:val="00667E62"/>
    <w:rsid w:val="006C6F4A"/>
    <w:rsid w:val="00733C21"/>
    <w:rsid w:val="00777340"/>
    <w:rsid w:val="00805518"/>
    <w:rsid w:val="00925D94"/>
    <w:rsid w:val="009D0911"/>
    <w:rsid w:val="00A86FDD"/>
    <w:rsid w:val="00BE2F8C"/>
    <w:rsid w:val="00CF4ACA"/>
    <w:rsid w:val="00D83038"/>
    <w:rsid w:val="00FD32DA"/>
    <w:rsid w:val="00F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9D8E8"/>
  <w15:chartTrackingRefBased/>
  <w15:docId w15:val="{35D457B7-069E-481B-9676-13E0F790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1BB"/>
  </w:style>
  <w:style w:type="paragraph" w:styleId="a5">
    <w:name w:val="footer"/>
    <w:basedOn w:val="a"/>
    <w:link w:val="a6"/>
    <w:uiPriority w:val="99"/>
    <w:unhideWhenUsed/>
    <w:rsid w:val="00395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1BB"/>
  </w:style>
  <w:style w:type="paragraph" w:styleId="a7">
    <w:name w:val="List Paragraph"/>
    <w:basedOn w:val="a"/>
    <w:uiPriority w:val="34"/>
    <w:qFormat/>
    <w:rsid w:val="00D830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aikk_036</dc:creator>
  <cp:keywords/>
  <dc:description/>
  <cp:lastModifiedBy>aikk_036</cp:lastModifiedBy>
  <cp:revision>7</cp:revision>
  <cp:lastPrinted>2020-08-03T00:00:00Z</cp:lastPrinted>
  <dcterms:created xsi:type="dcterms:W3CDTF">2020-07-31T03:54:00Z</dcterms:created>
  <dcterms:modified xsi:type="dcterms:W3CDTF">2020-08-04T02:46:00Z</dcterms:modified>
</cp:coreProperties>
</file>